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4A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noProof/>
          <w:lang w:eastAsia="it-IT"/>
        </w:rPr>
      </w:pPr>
      <w:r w:rsidRPr="00DA6FF5">
        <w:rPr>
          <w:rFonts w:eastAsia="Times New Roman"/>
          <w:b/>
          <w:bCs/>
          <w:lang w:eastAsia="it-IT"/>
        </w:rPr>
        <w:fldChar w:fldCharType="begin"/>
      </w:r>
      <w:r w:rsidRPr="00DA6FF5">
        <w:rPr>
          <w:rFonts w:eastAsia="Times New Roman"/>
          <w:b/>
          <w:bCs/>
          <w:lang w:eastAsia="it-IT"/>
        </w:rPr>
        <w:instrText xml:space="preserve"> FILENAME  \* Upper  \* MERGEFORMAT </w:instrText>
      </w:r>
      <w:r w:rsidRPr="00DA6FF5">
        <w:rPr>
          <w:rFonts w:eastAsia="Times New Roman"/>
          <w:b/>
          <w:bCs/>
          <w:lang w:eastAsia="it-IT"/>
        </w:rPr>
        <w:fldChar w:fldCharType="separate"/>
      </w:r>
      <w:r w:rsidR="0093790C">
        <w:rPr>
          <w:rFonts w:eastAsia="Times New Roman"/>
          <w:b/>
          <w:bCs/>
          <w:noProof/>
          <w:lang w:eastAsia="it-IT"/>
        </w:rPr>
        <w:t>MODELLO B</w:t>
      </w:r>
    </w:p>
    <w:p w:rsidR="00F42C4A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noProof/>
          <w:lang w:eastAsia="it-IT"/>
        </w:rPr>
        <w:t>DICHIARAZIONE ASSENZA LATTICE</w:t>
      </w:r>
      <w:r w:rsidRPr="00DA6FF5">
        <w:rPr>
          <w:rFonts w:eastAsia="Times New Roman"/>
          <w:b/>
          <w:bCs/>
          <w:lang w:eastAsia="it-IT"/>
        </w:rPr>
        <w:fldChar w:fldCharType="end"/>
      </w:r>
      <w:r>
        <w:rPr>
          <w:rFonts w:eastAsia="Times New Roman"/>
          <w:b/>
          <w:bCs/>
          <w:lang w:eastAsia="it-IT"/>
        </w:rPr>
        <w:t xml:space="preserve"> </w:t>
      </w:r>
    </w:p>
    <w:p w:rsidR="00F42C4A" w:rsidRPr="00DA6FF5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lang w:eastAsia="it-IT"/>
        </w:rPr>
        <w:t>LOTTO ____</w:t>
      </w:r>
    </w:p>
    <w:p w:rsidR="00F42C4A" w:rsidRPr="00DA6FF5" w:rsidRDefault="00F42C4A" w:rsidP="00F42C4A">
      <w:pPr>
        <w:spacing w:before="120" w:after="120" w:line="280" w:lineRule="atLeast"/>
        <w:jc w:val="center"/>
        <w:rPr>
          <w:b/>
        </w:rPr>
      </w:pPr>
    </w:p>
    <w:p w:rsidR="00F42C4A" w:rsidRPr="00DA6FF5" w:rsidRDefault="00F42C4A" w:rsidP="00F42C4A">
      <w:pPr>
        <w:spacing w:before="120" w:after="120" w:line="280" w:lineRule="atLeast"/>
        <w:jc w:val="center"/>
        <w:rPr>
          <w:b/>
          <w:i/>
        </w:rPr>
      </w:pPr>
    </w:p>
    <w:p w:rsidR="0093790C" w:rsidRPr="00A27DA1" w:rsidRDefault="0093790C" w:rsidP="0093790C">
      <w:pPr>
        <w:widowControl/>
        <w:suppressAutoHyphens w:val="0"/>
        <w:jc w:val="both"/>
        <w:rPr>
          <w:rFonts w:eastAsia="Times New Roman"/>
          <w:b/>
          <w:bCs/>
          <w:lang w:eastAsia="it-IT"/>
        </w:rPr>
      </w:pPr>
      <w:r w:rsidRPr="0093790C">
        <w:rPr>
          <w:rFonts w:eastAsia="Times New Roman"/>
          <w:b/>
          <w:bCs/>
          <w:lang w:eastAsia="it-IT"/>
        </w:rPr>
        <w:t xml:space="preserve">OGGETTO: GARA REGIONALE CENTRALIZZATA AI SENSI DELL’ART 60 DEL D. LGS. N. 50/2016 PER LA STIPULA UN ACCORDO QUADRO CON PIU’ OPERATORI ECONOMICI AI SENSI DELL’ART. 54 COMMA 4, LETT. A) DEL D.LGS. N. 50/2016 PER LA FORNITURA DI STENT CORONARICI E VASCOLARI  E  LA PRESTAZIONE DEI SERVIZI CONNESSI PER LE AZIENDE DEL SERVIZIO SANITARIO REGIONALE DI CUI ALL’ART. 3 COMMA 1 lettera a) L.R. 19/2007 </w:t>
      </w:r>
      <w:r w:rsidR="00A27DA1" w:rsidRPr="00A27DA1">
        <w:rPr>
          <w:rFonts w:eastAsia="Times New Roman"/>
          <w:b/>
          <w:bCs/>
          <w:lang w:eastAsia="it-IT"/>
        </w:rPr>
        <w:t>(gara 38</w:t>
      </w:r>
      <w:r w:rsidRPr="00A27DA1">
        <w:rPr>
          <w:rFonts w:eastAsia="Times New Roman"/>
          <w:b/>
          <w:bCs/>
          <w:lang w:eastAsia="it-IT"/>
        </w:rPr>
        <w:t>/2017)</w:t>
      </w:r>
    </w:p>
    <w:p w:rsidR="00E938A2" w:rsidRDefault="00E938A2" w:rsidP="00E938A2">
      <w:pPr>
        <w:jc w:val="center"/>
        <w:rPr>
          <w:rFonts w:ascii="Verdana" w:hAnsi="Verdana"/>
          <w:b/>
          <w:i/>
        </w:rPr>
      </w:pPr>
      <w:bookmarkStart w:id="0" w:name="_GoBack"/>
      <w:bookmarkEnd w:id="0"/>
    </w:p>
    <w:p w:rsidR="002F7591" w:rsidRDefault="002F7591" w:rsidP="00E938A2">
      <w:pPr>
        <w:jc w:val="center"/>
        <w:rPr>
          <w:rFonts w:ascii="Verdana" w:hAnsi="Verdana"/>
          <w:b/>
          <w:i/>
        </w:rPr>
      </w:pPr>
    </w:p>
    <w:p w:rsidR="00E938A2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  <w:r w:rsidRPr="002F7591">
        <w:rPr>
          <w:rFonts w:ascii="Verdana" w:hAnsi="Verdana"/>
          <w:b/>
          <w:sz w:val="22"/>
          <w:szCs w:val="22"/>
        </w:rPr>
        <w:t xml:space="preserve">DICHIARAZIONE </w:t>
      </w:r>
      <w:r>
        <w:rPr>
          <w:rFonts w:ascii="Verdana" w:hAnsi="Verdana"/>
          <w:b/>
          <w:sz w:val="22"/>
          <w:szCs w:val="22"/>
        </w:rPr>
        <w:t xml:space="preserve">PRESENZA/ASSENZA DI LATTICE </w:t>
      </w:r>
    </w:p>
    <w:p w:rsidR="002F7591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</w:p>
    <w:p w:rsidR="002F7591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</w:p>
    <w:p w:rsidR="002F7591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</w:p>
    <w:p w:rsidR="002F7591" w:rsidRDefault="002F7591" w:rsidP="002F7591">
      <w:pPr>
        <w:jc w:val="both"/>
      </w:pPr>
      <w:r w:rsidRPr="002F7591">
        <w:t>Il sottoscritto</w:t>
      </w:r>
      <w:r>
        <w:t xml:space="preserve"> _____________________________________, in qualità di ________________ della Società ________________________, sulla base delle dichiarazioni acquisite dal fabbricante dei prodotti offerti, sotto la propria personale responsabilità</w:t>
      </w:r>
    </w:p>
    <w:p w:rsidR="002F7591" w:rsidRDefault="002F7591" w:rsidP="002F7591">
      <w:pPr>
        <w:jc w:val="both"/>
      </w:pPr>
    </w:p>
    <w:p w:rsidR="002F7591" w:rsidRDefault="002F7591" w:rsidP="002F7591">
      <w:pPr>
        <w:jc w:val="center"/>
      </w:pPr>
      <w:r>
        <w:t>DICHIARA</w:t>
      </w:r>
    </w:p>
    <w:p w:rsidR="002F7591" w:rsidRDefault="002F7591" w:rsidP="002F7591">
      <w:pPr>
        <w:jc w:val="center"/>
      </w:pPr>
    </w:p>
    <w:p w:rsidR="00491F1A" w:rsidRDefault="00491F1A" w:rsidP="00491F1A">
      <w:pPr>
        <w:jc w:val="both"/>
      </w:pPr>
      <w:r>
        <w:t>che per i prodotti indicati nella tabella seguente</w:t>
      </w:r>
      <w:r w:rsidR="00C26D46">
        <w:t xml:space="preserve"> </w:t>
      </w:r>
      <w:r w:rsidR="00730E44">
        <w:rPr>
          <w:i/>
        </w:rPr>
        <w:t>[</w:t>
      </w:r>
      <w:r w:rsidR="00C26D46" w:rsidRPr="00C26D46">
        <w:rPr>
          <w:i/>
        </w:rPr>
        <w:t xml:space="preserve">barrare la casella </w:t>
      </w:r>
      <w:r w:rsidR="00C26D46">
        <w:rPr>
          <w:i/>
        </w:rPr>
        <w:t>corrispondente</w:t>
      </w:r>
      <w:r w:rsidR="00730E44">
        <w:rPr>
          <w:i/>
        </w:rPr>
        <w:t xml:space="preserve"> nella tabella]</w:t>
      </w:r>
    </w:p>
    <w:p w:rsidR="00491F1A" w:rsidRDefault="006F3E25" w:rsidP="00491F1A">
      <w:pPr>
        <w:pStyle w:val="Paragrafoelenco"/>
        <w:numPr>
          <w:ilvl w:val="0"/>
          <w:numId w:val="1"/>
        </w:numPr>
        <w:jc w:val="both"/>
      </w:pPr>
      <w:r>
        <w:t>il prodotto è privo</w:t>
      </w:r>
      <w:r w:rsidR="00491F1A">
        <w:t xml:space="preserve"> di lattice</w:t>
      </w:r>
    </w:p>
    <w:p w:rsidR="00491F1A" w:rsidRDefault="00491F1A" w:rsidP="00491F1A">
      <w:pPr>
        <w:pStyle w:val="Paragrafoelenco"/>
        <w:numPr>
          <w:ilvl w:val="0"/>
          <w:numId w:val="1"/>
        </w:numPr>
        <w:jc w:val="both"/>
      </w:pPr>
      <w:r>
        <w:t>durante il processo di lavorazione il prodotto è venuto a contatto con molecole di lattice</w:t>
      </w:r>
    </w:p>
    <w:p w:rsidR="00491F1A" w:rsidRDefault="00491F1A" w:rsidP="00491F1A">
      <w:pPr>
        <w:pStyle w:val="Paragrafoelenco"/>
        <w:numPr>
          <w:ilvl w:val="0"/>
          <w:numId w:val="1"/>
        </w:numPr>
        <w:jc w:val="both"/>
      </w:pPr>
      <w:r>
        <w:t>il prodotto contiene lattice</w:t>
      </w:r>
    </w:p>
    <w:p w:rsidR="00491F1A" w:rsidRDefault="00491F1A" w:rsidP="00491F1A">
      <w:pPr>
        <w:jc w:val="both"/>
      </w:pPr>
    </w:p>
    <w:tbl>
      <w:tblPr>
        <w:tblStyle w:val="Grigliatabella"/>
        <w:tblW w:w="0" w:type="auto"/>
        <w:tblInd w:w="664" w:type="dxa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2268"/>
      </w:tblGrid>
      <w:tr w:rsidR="000739D6" w:rsidTr="00A22D29">
        <w:trPr>
          <w:trHeight w:val="685"/>
          <w:tblHeader/>
        </w:trPr>
        <w:tc>
          <w:tcPr>
            <w:tcW w:w="959" w:type="dxa"/>
            <w:shd w:val="pct10" w:color="auto" w:fill="auto"/>
            <w:vAlign w:val="center"/>
          </w:tcPr>
          <w:p w:rsidR="000739D6" w:rsidRPr="000678E7" w:rsidRDefault="000739D6" w:rsidP="00624947">
            <w:pPr>
              <w:jc w:val="center"/>
              <w:rPr>
                <w:b/>
                <w:sz w:val="20"/>
                <w:szCs w:val="20"/>
              </w:rPr>
            </w:pPr>
            <w:r w:rsidRPr="000678E7">
              <w:rPr>
                <w:b/>
                <w:sz w:val="20"/>
                <w:szCs w:val="20"/>
              </w:rPr>
              <w:t>LOTTO</w:t>
            </w:r>
          </w:p>
        </w:tc>
        <w:tc>
          <w:tcPr>
            <w:tcW w:w="2835" w:type="dxa"/>
            <w:shd w:val="pct10" w:color="auto" w:fill="auto"/>
            <w:vAlign w:val="center"/>
          </w:tcPr>
          <w:p w:rsidR="000739D6" w:rsidRPr="000678E7" w:rsidRDefault="000739D6" w:rsidP="00624947">
            <w:pPr>
              <w:jc w:val="center"/>
              <w:rPr>
                <w:b/>
                <w:sz w:val="20"/>
                <w:szCs w:val="20"/>
              </w:rPr>
            </w:pPr>
            <w:r w:rsidRPr="000678E7">
              <w:rPr>
                <w:b/>
                <w:sz w:val="20"/>
                <w:szCs w:val="20"/>
              </w:rPr>
              <w:t>NOME COMMERCIALE</w:t>
            </w:r>
            <w:r>
              <w:rPr>
                <w:b/>
                <w:sz w:val="20"/>
                <w:szCs w:val="20"/>
              </w:rPr>
              <w:t xml:space="preserve"> DEL PRODOTTO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0739D6" w:rsidRDefault="000739D6" w:rsidP="006249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 REPERTORIO</w:t>
            </w:r>
          </w:p>
          <w:p w:rsidR="000739D6" w:rsidRPr="000678E7" w:rsidRDefault="000739D6" w:rsidP="006249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(solo per i D.M.)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0739D6" w:rsidRPr="000678E7" w:rsidRDefault="000739D6" w:rsidP="0049250C">
            <w:pPr>
              <w:jc w:val="center"/>
              <w:rPr>
                <w:b/>
                <w:sz w:val="20"/>
                <w:szCs w:val="20"/>
              </w:rPr>
            </w:pPr>
            <w:r w:rsidRPr="000678E7">
              <w:rPr>
                <w:b/>
                <w:sz w:val="20"/>
                <w:szCs w:val="20"/>
              </w:rPr>
              <w:t>PRESENZA/ASSENZA DI LATTICE</w:t>
            </w:r>
          </w:p>
        </w:tc>
      </w:tr>
      <w:tr w:rsidR="000739D6" w:rsidTr="00A22D29">
        <w:trPr>
          <w:trHeight w:val="1057"/>
        </w:trPr>
        <w:tc>
          <w:tcPr>
            <w:tcW w:w="959" w:type="dxa"/>
            <w:vAlign w:val="center"/>
          </w:tcPr>
          <w:p w:rsidR="000739D6" w:rsidRDefault="000739D6" w:rsidP="00C6426D"/>
        </w:tc>
        <w:tc>
          <w:tcPr>
            <w:tcW w:w="2835" w:type="dxa"/>
            <w:vAlign w:val="center"/>
          </w:tcPr>
          <w:p w:rsidR="000739D6" w:rsidRDefault="000739D6" w:rsidP="00C6426D"/>
        </w:tc>
        <w:tc>
          <w:tcPr>
            <w:tcW w:w="2268" w:type="dxa"/>
            <w:vAlign w:val="center"/>
          </w:tcPr>
          <w:p w:rsidR="000739D6" w:rsidRDefault="000739D6" w:rsidP="000739D6">
            <w:pPr>
              <w:pStyle w:val="Paragrafoelenco"/>
              <w:ind w:left="720"/>
            </w:pPr>
          </w:p>
        </w:tc>
        <w:tc>
          <w:tcPr>
            <w:tcW w:w="2268" w:type="dxa"/>
            <w:vAlign w:val="center"/>
          </w:tcPr>
          <w:p w:rsidR="000739D6" w:rsidRDefault="000739D6" w:rsidP="0049250C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  <w:p w:rsidR="000739D6" w:rsidRPr="00C14AD6" w:rsidRDefault="000739D6" w:rsidP="0049250C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  <w:p w:rsidR="000739D6" w:rsidRDefault="000739D6" w:rsidP="0049250C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</w:tc>
      </w:tr>
    </w:tbl>
    <w:p w:rsidR="00C6426D" w:rsidRDefault="00C6426D" w:rsidP="00491F1A">
      <w:pPr>
        <w:jc w:val="both"/>
        <w:rPr>
          <w:i/>
        </w:rPr>
      </w:pPr>
    </w:p>
    <w:p w:rsidR="000739D6" w:rsidRDefault="000739D6" w:rsidP="00491F1A">
      <w:pPr>
        <w:jc w:val="both"/>
        <w:rPr>
          <w:i/>
        </w:rPr>
      </w:pPr>
    </w:p>
    <w:p w:rsidR="000739D6" w:rsidRDefault="000739D6" w:rsidP="00491F1A">
      <w:pPr>
        <w:jc w:val="both"/>
        <w:rPr>
          <w:i/>
        </w:rPr>
      </w:pPr>
    </w:p>
    <w:p w:rsidR="00C6426D" w:rsidRDefault="00C6426D" w:rsidP="00491F1A">
      <w:pPr>
        <w:jc w:val="both"/>
        <w:rPr>
          <w:i/>
        </w:rPr>
      </w:pPr>
    </w:p>
    <w:p w:rsidR="00C6426D" w:rsidRDefault="00C6426D" w:rsidP="00491F1A">
      <w:pPr>
        <w:jc w:val="both"/>
      </w:pPr>
      <w:r w:rsidRPr="00C6426D">
        <w:t>Data</w:t>
      </w:r>
      <w:r>
        <w:t xml:space="preserve"> _________________________</w:t>
      </w:r>
      <w:r>
        <w:tab/>
      </w:r>
      <w:r>
        <w:tab/>
      </w:r>
      <w:r>
        <w:tab/>
      </w:r>
      <w:r>
        <w:tab/>
        <w:t>TIMBRO E FIRMA</w:t>
      </w:r>
    </w:p>
    <w:p w:rsidR="00C6426D" w:rsidRDefault="00C6426D" w:rsidP="00491F1A">
      <w:pPr>
        <w:jc w:val="both"/>
      </w:pPr>
    </w:p>
    <w:p w:rsidR="00C6426D" w:rsidRPr="00C6426D" w:rsidRDefault="00C6426D" w:rsidP="00491F1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sectPr w:rsidR="00C6426D" w:rsidRPr="00C6426D" w:rsidSect="006A19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1"/>
  </w:num>
  <w:num w:numId="5">
    <w:abstractNumId w:val="5"/>
  </w:num>
  <w:num w:numId="6">
    <w:abstractNumId w:val="14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8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678E7"/>
    <w:rsid w:val="000739D6"/>
    <w:rsid w:val="001A6D68"/>
    <w:rsid w:val="00254F2D"/>
    <w:rsid w:val="002F7591"/>
    <w:rsid w:val="003927A7"/>
    <w:rsid w:val="00491F1A"/>
    <w:rsid w:val="00624947"/>
    <w:rsid w:val="006A193C"/>
    <w:rsid w:val="006F3E25"/>
    <w:rsid w:val="00730E44"/>
    <w:rsid w:val="0093790C"/>
    <w:rsid w:val="009845D6"/>
    <w:rsid w:val="00A0155C"/>
    <w:rsid w:val="00A27DA1"/>
    <w:rsid w:val="00B92A8D"/>
    <w:rsid w:val="00B9300B"/>
    <w:rsid w:val="00C26D46"/>
    <w:rsid w:val="00C6426D"/>
    <w:rsid w:val="00D06B22"/>
    <w:rsid w:val="00E70634"/>
    <w:rsid w:val="00E938A2"/>
    <w:rsid w:val="00F4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9</cp:revision>
  <dcterms:created xsi:type="dcterms:W3CDTF">2015-04-03T08:19:00Z</dcterms:created>
  <dcterms:modified xsi:type="dcterms:W3CDTF">2017-04-04T15:21:00Z</dcterms:modified>
</cp:coreProperties>
</file>